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374" w:rsidRDefault="0009123B" w:rsidP="0009123B">
      <w:pPr>
        <w:pStyle w:val="Titel"/>
        <w:rPr>
          <w:sz w:val="52"/>
        </w:rPr>
      </w:pPr>
      <w:r w:rsidRPr="0009123B">
        <w:rPr>
          <w:sz w:val="52"/>
        </w:rPr>
        <w:t>Onderbouwing nulmeting competentiescan</w:t>
      </w:r>
    </w:p>
    <w:p w:rsidR="007E66AA" w:rsidRPr="007E66AA" w:rsidRDefault="007E66AA" w:rsidP="00A95464">
      <w:pPr>
        <w:pStyle w:val="Geenafstand"/>
        <w:rPr>
          <w:b/>
        </w:rPr>
      </w:pPr>
      <w:r w:rsidRPr="007E66AA">
        <w:rPr>
          <w:b/>
        </w:rPr>
        <w:t>SK1 bestaat uit SGM 14,17 en 18:</w:t>
      </w:r>
    </w:p>
    <w:p w:rsidR="007E66AA" w:rsidRDefault="007E66AA" w:rsidP="007E66AA">
      <w:pPr>
        <w:pStyle w:val="Geenafstand"/>
      </w:pPr>
      <w:r>
        <w:t xml:space="preserve">SGM14 - </w:t>
      </w:r>
      <w:r w:rsidRPr="00233A2F">
        <w:t>Ontwikkelen en borgen van sporteigenheid (sportbewustzijn)</w:t>
      </w:r>
      <w:r>
        <w:t>:</w:t>
      </w:r>
      <w:r w:rsidRPr="00C13928">
        <w:t xml:space="preserve"> </w:t>
      </w:r>
      <w:r>
        <w:t xml:space="preserve">deze competentie beoordeel ik met een twee. Deze heb ik destijds op CIOS wel behandelt, maar niet uit behandelt. </w:t>
      </w:r>
    </w:p>
    <w:p w:rsidR="007E66AA" w:rsidRDefault="007E66AA" w:rsidP="00A95464">
      <w:pPr>
        <w:pStyle w:val="Geenafstand"/>
      </w:pPr>
    </w:p>
    <w:p w:rsidR="007E66AA" w:rsidRDefault="007E66AA" w:rsidP="007E66AA">
      <w:pPr>
        <w:pStyle w:val="Geenafstand"/>
      </w:pPr>
      <w:r>
        <w:t xml:space="preserve">SGM17 - </w:t>
      </w:r>
      <w:r w:rsidRPr="00233A2F">
        <w:t>Reflecteren en leren</w:t>
      </w:r>
      <w:r>
        <w:t>:</w:t>
      </w:r>
      <w:r w:rsidRPr="00C13928">
        <w:t xml:space="preserve"> </w:t>
      </w:r>
      <w:r>
        <w:t>deze competentie beoordeel ik met een drie. Ik durf kritisch naar mezelf te kijken, dit om per blok doelen te stellen. Hier zou ik wel specifieker kunnen zijn in de doelen die ik stel.</w:t>
      </w:r>
    </w:p>
    <w:p w:rsidR="007E66AA" w:rsidRDefault="007E66AA" w:rsidP="007E66AA">
      <w:pPr>
        <w:pStyle w:val="Geenafstand"/>
      </w:pPr>
    </w:p>
    <w:p w:rsidR="007E66AA" w:rsidRPr="00A95464" w:rsidRDefault="007E66AA" w:rsidP="007E66AA">
      <w:pPr>
        <w:pStyle w:val="Geenafstand"/>
      </w:pPr>
      <w:r>
        <w:t xml:space="preserve">SGM18 - </w:t>
      </w:r>
      <w:r w:rsidRPr="00233A2F">
        <w:t>Zelfsturing en zelfwerkzaamheid</w:t>
      </w:r>
      <w:r>
        <w:t>:</w:t>
      </w:r>
      <w:r w:rsidRPr="00C13928">
        <w:t xml:space="preserve"> </w:t>
      </w:r>
      <w:r>
        <w:t xml:space="preserve">deze competentie beoordeel ik met een drie. Dit omdat ik naar mijn mening goed zelfwerkzaam ben. Elke week maak ik voor mezelf een </w:t>
      </w:r>
      <w:proofErr w:type="spellStart"/>
      <w:r>
        <w:t>to</w:t>
      </w:r>
      <w:proofErr w:type="spellEnd"/>
      <w:r>
        <w:t xml:space="preserve"> do list die ik af kan werken.</w:t>
      </w:r>
    </w:p>
    <w:p w:rsidR="007E66AA" w:rsidRDefault="007E66AA" w:rsidP="00A95464">
      <w:pPr>
        <w:pStyle w:val="Geenafstand"/>
      </w:pPr>
    </w:p>
    <w:p w:rsidR="007E66AA" w:rsidRPr="007E66AA" w:rsidRDefault="007E66AA" w:rsidP="00A95464">
      <w:pPr>
        <w:pStyle w:val="Geenafstand"/>
        <w:rPr>
          <w:b/>
        </w:rPr>
      </w:pPr>
      <w:r w:rsidRPr="007E66AA">
        <w:rPr>
          <w:b/>
        </w:rPr>
        <w:t xml:space="preserve">SK2 is niet </w:t>
      </w:r>
      <w:proofErr w:type="spellStart"/>
      <w:r w:rsidRPr="007E66AA">
        <w:rPr>
          <w:b/>
        </w:rPr>
        <w:t>gematcht</w:t>
      </w:r>
      <w:proofErr w:type="spellEnd"/>
      <w:r w:rsidRPr="007E66AA">
        <w:rPr>
          <w:b/>
        </w:rPr>
        <w:t>:</w:t>
      </w:r>
    </w:p>
    <w:p w:rsidR="007E66AA" w:rsidRDefault="0090276B" w:rsidP="00A95464">
      <w:pPr>
        <w:pStyle w:val="Geenafstand"/>
      </w:pPr>
      <w:r>
        <w:t xml:space="preserve">Ondanks dat deze niet </w:t>
      </w:r>
      <w:proofErr w:type="spellStart"/>
      <w:r>
        <w:t>gematcht</w:t>
      </w:r>
      <w:proofErr w:type="spellEnd"/>
      <w:r>
        <w:t xml:space="preserve"> is aan SGM-competenties toch een onderbouwing. Het onderbouwen van methodisch handelen. Het handelen volgens bepaalde methodes heb ik geleerd vanuit het werkveld. Dit in de fitness en buitensportbranche echter is dit alleen werken volgens en zelf niet opstellen. Hier valt nog veel te winnen.</w:t>
      </w:r>
    </w:p>
    <w:p w:rsidR="0090276B" w:rsidRDefault="0090276B" w:rsidP="00A95464">
      <w:pPr>
        <w:pStyle w:val="Geenafstand"/>
      </w:pPr>
    </w:p>
    <w:p w:rsidR="007E66AA" w:rsidRPr="007E66AA" w:rsidRDefault="007E66AA" w:rsidP="00A95464">
      <w:pPr>
        <w:pStyle w:val="Geenafstand"/>
        <w:rPr>
          <w:b/>
        </w:rPr>
      </w:pPr>
      <w:r w:rsidRPr="007E66AA">
        <w:rPr>
          <w:b/>
        </w:rPr>
        <w:t>SK3 bestaat uit SGM15:</w:t>
      </w:r>
    </w:p>
    <w:p w:rsidR="007E66AA" w:rsidRDefault="007E66AA" w:rsidP="007E66AA">
      <w:pPr>
        <w:pStyle w:val="Geenafstand"/>
      </w:pPr>
      <w:r>
        <w:t xml:space="preserve">SGM15 - </w:t>
      </w:r>
      <w:r w:rsidRPr="00233A2F">
        <w:t>Samenwerken en samenwerkend leren</w:t>
      </w:r>
      <w:r>
        <w:t>:</w:t>
      </w:r>
      <w:r w:rsidRPr="00C13928">
        <w:t xml:space="preserve"> </w:t>
      </w:r>
      <w:r>
        <w:t>deze competentie beoordeel ik met een twee. Dit omdat ik destijds wel samengewerkt heb, maar echter nooit samen keken naar wie welke rol vervullen zou volgens een test of wie welke doelen had binnen het samenwerkingsproces.</w:t>
      </w:r>
    </w:p>
    <w:p w:rsidR="007E66AA" w:rsidRDefault="007E66AA" w:rsidP="00A95464">
      <w:pPr>
        <w:pStyle w:val="Geenafstand"/>
      </w:pPr>
    </w:p>
    <w:p w:rsidR="007E66AA" w:rsidRPr="007E66AA" w:rsidRDefault="007E66AA" w:rsidP="00A95464">
      <w:pPr>
        <w:pStyle w:val="Geenafstand"/>
        <w:rPr>
          <w:b/>
        </w:rPr>
      </w:pPr>
      <w:r w:rsidRPr="007E66AA">
        <w:rPr>
          <w:b/>
        </w:rPr>
        <w:t>SK4 bestaat uit SGM16:</w:t>
      </w:r>
    </w:p>
    <w:p w:rsidR="007E66AA" w:rsidRDefault="007E66AA" w:rsidP="007E66AA">
      <w:pPr>
        <w:pStyle w:val="Geenafstand"/>
      </w:pPr>
      <w:r>
        <w:t xml:space="preserve">SGM16 - </w:t>
      </w:r>
      <w:r w:rsidRPr="00233A2F">
        <w:t>Communicatie</w:t>
      </w:r>
      <w:r>
        <w:t>:</w:t>
      </w:r>
      <w:r w:rsidRPr="00C13928">
        <w:t xml:space="preserve"> </w:t>
      </w:r>
      <w:r>
        <w:t>deze competentie beoordeel ik met een drie. Onderling heb ik op het CIOS vaker samengewerkt in een team om evenementen of opdrachten te volbrengen. Wel kan ik dingen leren op het gebied van mensen die niet hun taken volbrengen.</w:t>
      </w:r>
    </w:p>
    <w:p w:rsidR="007E66AA" w:rsidRDefault="007E66AA" w:rsidP="007E66AA">
      <w:pPr>
        <w:pStyle w:val="Geenafstand"/>
      </w:pPr>
    </w:p>
    <w:p w:rsidR="007E66AA" w:rsidRDefault="007E66AA" w:rsidP="00A95464">
      <w:pPr>
        <w:pStyle w:val="Geenafstand"/>
        <w:rPr>
          <w:b/>
        </w:rPr>
      </w:pPr>
      <w:r w:rsidRPr="007E66AA">
        <w:rPr>
          <w:b/>
        </w:rPr>
        <w:t>SK5 bestaat uit</w:t>
      </w:r>
      <w:r>
        <w:rPr>
          <w:b/>
        </w:rPr>
        <w:t xml:space="preserve"> SGM12</w:t>
      </w:r>
      <w:r w:rsidRPr="007E66AA">
        <w:rPr>
          <w:b/>
        </w:rPr>
        <w:t>:</w:t>
      </w:r>
    </w:p>
    <w:p w:rsidR="007E66AA" w:rsidRDefault="007E66AA" w:rsidP="007E66AA">
      <w:pPr>
        <w:pStyle w:val="Geenafstand"/>
      </w:pPr>
      <w:r>
        <w:t xml:space="preserve">SGM12 - </w:t>
      </w:r>
      <w:r w:rsidRPr="00233A2F">
        <w:t>Inspelen op ontwikkelingen (omgevingsbewustzijn)</w:t>
      </w:r>
      <w:r>
        <w:t>:</w:t>
      </w:r>
      <w:r w:rsidRPr="00A9717B">
        <w:t xml:space="preserve"> </w:t>
      </w:r>
      <w:r>
        <w:t>deze competentie beoordeel ik met een twee. Meerdere buitensport bedrijven maakten al gebruik van reclame op Facebook om meer naambekendheid te krijgen. De Facebook berichten die geplaatst werden voordat ik de Facebook beheerde bereikten maar 300 mensen. Nadat ik berichten plaatste kregen we een bereik van over de 1000 mensen.</w:t>
      </w:r>
    </w:p>
    <w:p w:rsidR="007E66AA" w:rsidRDefault="007E66AA" w:rsidP="00A95464">
      <w:pPr>
        <w:pStyle w:val="Geenafstand"/>
        <w:rPr>
          <w:b/>
        </w:rPr>
      </w:pPr>
    </w:p>
    <w:p w:rsidR="007E66AA" w:rsidRDefault="007E66AA" w:rsidP="00A95464">
      <w:pPr>
        <w:pStyle w:val="Geenafstand"/>
        <w:rPr>
          <w:b/>
        </w:rPr>
      </w:pPr>
      <w:r>
        <w:rPr>
          <w:b/>
        </w:rPr>
        <w:t xml:space="preserve">SK6 is niet </w:t>
      </w:r>
      <w:proofErr w:type="spellStart"/>
      <w:r>
        <w:rPr>
          <w:b/>
        </w:rPr>
        <w:t>gematcht</w:t>
      </w:r>
      <w:proofErr w:type="spellEnd"/>
      <w:r>
        <w:rPr>
          <w:b/>
        </w:rPr>
        <w:t>:</w:t>
      </w:r>
    </w:p>
    <w:p w:rsidR="007E66AA" w:rsidRPr="0090276B" w:rsidRDefault="0090276B" w:rsidP="00A95464">
      <w:pPr>
        <w:pStyle w:val="Geenafstand"/>
      </w:pPr>
      <w:bookmarkStart w:id="0" w:name="_GoBack"/>
      <w:r w:rsidRPr="0090276B">
        <w:t>Dit geef ik een 2. Op het MBO ben ik hier in de coaching lessen wel actief mee bezig geweest en heb ik presentaties en verslagen moeten maken voor burgerschap.</w:t>
      </w:r>
    </w:p>
    <w:bookmarkEnd w:id="0"/>
    <w:p w:rsidR="0090276B" w:rsidRDefault="0090276B" w:rsidP="00A95464">
      <w:pPr>
        <w:pStyle w:val="Geenafstand"/>
        <w:rPr>
          <w:b/>
        </w:rPr>
      </w:pPr>
    </w:p>
    <w:p w:rsidR="007E66AA" w:rsidRPr="007E66AA" w:rsidRDefault="007E66AA" w:rsidP="00A95464">
      <w:pPr>
        <w:pStyle w:val="Geenafstand"/>
        <w:rPr>
          <w:b/>
        </w:rPr>
      </w:pPr>
      <w:r>
        <w:rPr>
          <w:b/>
        </w:rPr>
        <w:t xml:space="preserve">SK7 bestaat uit SGM1, SGM10 en SGM13: </w:t>
      </w:r>
    </w:p>
    <w:p w:rsidR="00A95464" w:rsidRDefault="00A95464" w:rsidP="00A95464">
      <w:pPr>
        <w:pStyle w:val="Geenafstand"/>
      </w:pPr>
      <w:r>
        <w:t>SGM1</w:t>
      </w:r>
      <w:r w:rsidR="00C72EBD">
        <w:t xml:space="preserve"> - </w:t>
      </w:r>
      <w:r w:rsidR="00C72EBD" w:rsidRPr="00C72EBD">
        <w:t>Testen, adviseren, begeleiden in het streven naar gezondheidswinst</w:t>
      </w:r>
      <w:r>
        <w:t>:</w:t>
      </w:r>
      <w:r w:rsidR="00233A2F">
        <w:t xml:space="preserve"> Deze competentie beoordeel ik met een drie. Dit omdat ik werkzaam ben in de fitness waarbij testen, adviseren en streven naar gezondheidswinst voorop staat. Echter ben ik van mening dat je altijd nog wat kan leren. Daarom heb ik niet gekozen voor een vier.</w:t>
      </w:r>
    </w:p>
    <w:p w:rsidR="00233A2F" w:rsidRDefault="00233A2F" w:rsidP="00A95464">
      <w:pPr>
        <w:pStyle w:val="Geenafstand"/>
      </w:pPr>
    </w:p>
    <w:p w:rsidR="007E66AA" w:rsidRDefault="007E66AA" w:rsidP="007E66AA">
      <w:pPr>
        <w:pStyle w:val="Geenafstand"/>
      </w:pPr>
      <w:r>
        <w:t xml:space="preserve">SGM10 - </w:t>
      </w:r>
      <w:r w:rsidRPr="00233A2F">
        <w:t>Ondernemen, ontwikkelen en innoveren</w:t>
      </w:r>
      <w:r>
        <w:t>: deze competentie beoordeel ik met een twee. Dit omdat ik destijds tijdens mijn stage in België qua innovatie ervoor gezorgd heb dat er een andere ondergrond op één van de accommodaties kwam voor de veiligheid. Qua ontwikkelen is er nog veel te leren.</w:t>
      </w:r>
    </w:p>
    <w:p w:rsidR="007E66AA" w:rsidRDefault="007E66AA" w:rsidP="00A95464">
      <w:pPr>
        <w:pStyle w:val="Geenafstand"/>
      </w:pPr>
    </w:p>
    <w:p w:rsidR="007E66AA" w:rsidRDefault="007E66AA" w:rsidP="007E66AA">
      <w:pPr>
        <w:pStyle w:val="Geenafstand"/>
      </w:pPr>
      <w:r>
        <w:t xml:space="preserve">SGM13 - </w:t>
      </w:r>
      <w:r w:rsidRPr="00233A2F">
        <w:t>Onderzoeken en adviseren</w:t>
      </w:r>
      <w:r>
        <w:t>:</w:t>
      </w:r>
      <w:r w:rsidRPr="00C13928">
        <w:t xml:space="preserve"> </w:t>
      </w:r>
      <w:r>
        <w:t>deze competentie beoordeel ik met een twee. Het onderzoeken naar mensen en gezondheid is iets wat ik al wel doe. Daarop baseer ik een advies om gezondheidswinst te behalen. Onderzoeken op andere gebieden ben ik nog niet ervaren in.</w:t>
      </w:r>
    </w:p>
    <w:p w:rsidR="007E66AA" w:rsidRDefault="007E66AA" w:rsidP="00A95464">
      <w:pPr>
        <w:pStyle w:val="Geenafstand"/>
      </w:pPr>
    </w:p>
    <w:p w:rsidR="007E66AA" w:rsidRDefault="007E66AA" w:rsidP="00A95464">
      <w:pPr>
        <w:pStyle w:val="Geenafstand"/>
      </w:pPr>
    </w:p>
    <w:p w:rsidR="007E66AA" w:rsidRPr="007E66AA" w:rsidRDefault="007E66AA" w:rsidP="00A95464">
      <w:pPr>
        <w:pStyle w:val="Geenafstand"/>
        <w:rPr>
          <w:b/>
        </w:rPr>
      </w:pPr>
      <w:r w:rsidRPr="007E66AA">
        <w:rPr>
          <w:b/>
        </w:rPr>
        <w:t>SK8 bestaat uit SGM1, SGM9 en SGM11:</w:t>
      </w:r>
    </w:p>
    <w:p w:rsidR="007E66AA" w:rsidRDefault="007E66AA" w:rsidP="007E66AA">
      <w:pPr>
        <w:pStyle w:val="Geenafstand"/>
      </w:pPr>
      <w:r>
        <w:t xml:space="preserve">SGM1 - </w:t>
      </w:r>
      <w:r w:rsidRPr="00C72EBD">
        <w:t>Testen, adviseren, begeleiden in het streven naar gezondheidswinst</w:t>
      </w:r>
      <w:r>
        <w:t>: Deze competentie beoordeel ik met een drie. Dit omdat ik werkzaam ben in de fitness waarbij testen, adviseren en streven naar gezondheidswinst voorop staat. Echter ben ik van mening dat je altijd nog wat kan leren. Daarom heb ik niet gekozen voor een vier.</w:t>
      </w:r>
    </w:p>
    <w:p w:rsidR="007E66AA" w:rsidRDefault="007E66AA" w:rsidP="00A95464">
      <w:pPr>
        <w:pStyle w:val="Geenafstand"/>
      </w:pPr>
    </w:p>
    <w:p w:rsidR="007E66AA" w:rsidRDefault="007E66AA" w:rsidP="007E66AA">
      <w:pPr>
        <w:pStyle w:val="Geenafstand"/>
      </w:pPr>
      <w:r>
        <w:t xml:space="preserve">SGM9 - </w:t>
      </w:r>
      <w:r w:rsidRPr="00233A2F">
        <w:t>Ontwerpen, organiseren en begeleiden van sport- en bewegingsactiviteiten</w:t>
      </w:r>
      <w:r>
        <w:t>:</w:t>
      </w:r>
      <w:r w:rsidRPr="00D103E9">
        <w:t xml:space="preserve"> </w:t>
      </w:r>
      <w:r>
        <w:t>deze competentie beoordeel ik met een drie. Dit omdat we destijds op het CIOS meerdere evenementen moesten organiseren. Zo heb ik in het tweede jaar twee dagen met demonstraties georganiseerd op het jubileum van CIOS 40 jaar. Echter is hier nog wel verdere ontwikkeling mogelijk.</w:t>
      </w:r>
    </w:p>
    <w:p w:rsidR="007E66AA" w:rsidRDefault="007E66AA" w:rsidP="00A95464">
      <w:pPr>
        <w:pStyle w:val="Geenafstand"/>
      </w:pPr>
    </w:p>
    <w:p w:rsidR="007E66AA" w:rsidRDefault="007E66AA" w:rsidP="007E66AA">
      <w:pPr>
        <w:pStyle w:val="Geenafstand"/>
      </w:pPr>
      <w:r>
        <w:t xml:space="preserve">SGM11 - </w:t>
      </w:r>
      <w:r w:rsidRPr="00233A2F">
        <w:t>Toepassen van sportmarketing &amp; PR</w:t>
      </w:r>
      <w:r>
        <w:t xml:space="preserve">: deze competentie beoordeel ik met een twee. Tijdens mijn stage in België zorgde ik ervoor dat de Facebook van het bedrijf beheerd werd en up </w:t>
      </w:r>
      <w:proofErr w:type="spellStart"/>
      <w:r>
        <w:t>to</w:t>
      </w:r>
      <w:proofErr w:type="spellEnd"/>
      <w:r>
        <w:t xml:space="preserve"> date bleef. Het toepassen van marketing kan op vele manieren daarom valt er nog veel te leren in deze competentie.</w:t>
      </w:r>
    </w:p>
    <w:p w:rsidR="007E66AA" w:rsidRDefault="007E66AA" w:rsidP="00A95464">
      <w:pPr>
        <w:pStyle w:val="Geenafstand"/>
      </w:pPr>
    </w:p>
    <w:p w:rsidR="007E66AA" w:rsidRPr="007E66AA" w:rsidRDefault="007E66AA" w:rsidP="00A95464">
      <w:pPr>
        <w:pStyle w:val="Geenafstand"/>
        <w:rPr>
          <w:b/>
        </w:rPr>
      </w:pPr>
      <w:r w:rsidRPr="007E66AA">
        <w:rPr>
          <w:b/>
        </w:rPr>
        <w:t>SK9 bestaat uit SGM5, SGM6, SGM8 en SGM10:</w:t>
      </w:r>
    </w:p>
    <w:p w:rsidR="007E66AA" w:rsidRDefault="007E66AA" w:rsidP="007E66AA">
      <w:pPr>
        <w:pStyle w:val="Geenafstand"/>
      </w:pPr>
      <w:r>
        <w:t xml:space="preserve">SGM5 - </w:t>
      </w:r>
      <w:r w:rsidRPr="00233A2F">
        <w:t>Bewaken van kwaliteit</w:t>
      </w:r>
      <w:r>
        <w:t>: deze competentie beoordeel ik met een twee. Dit omdat wij in de fitnessbranche al gebruik maken van verschillende protocollen om de kwaliteit te bewaken.</w:t>
      </w:r>
    </w:p>
    <w:p w:rsidR="007E66AA" w:rsidRDefault="007E66AA" w:rsidP="007E66AA">
      <w:pPr>
        <w:pStyle w:val="Geenafstand"/>
      </w:pPr>
    </w:p>
    <w:p w:rsidR="007E66AA" w:rsidRDefault="007E66AA" w:rsidP="007E66AA">
      <w:pPr>
        <w:pStyle w:val="Geenafstand"/>
      </w:pPr>
      <w:r>
        <w:t xml:space="preserve">SGM6 - </w:t>
      </w:r>
      <w:r w:rsidRPr="00233A2F">
        <w:t>Managen van financiën</w:t>
      </w:r>
      <w:r>
        <w:t>: deze competentie beoordeel ik met een twee. Dit omdat ik ervaring heb met het maken van begrotingen. In 2016 heb ik voor CIOS-buitensport het oriëntatiekamp van drie dagen georganiseerd waarbij het managen van financiën naar voren komt. Wel valt hier nog veel te leren.</w:t>
      </w:r>
    </w:p>
    <w:p w:rsidR="007E66AA" w:rsidRDefault="007E66AA" w:rsidP="00A95464">
      <w:pPr>
        <w:pStyle w:val="Geenafstand"/>
      </w:pPr>
    </w:p>
    <w:p w:rsidR="007E66AA" w:rsidRPr="00A95464" w:rsidRDefault="007E66AA" w:rsidP="007E66AA">
      <w:pPr>
        <w:pStyle w:val="Geenafstand"/>
      </w:pPr>
      <w:r>
        <w:t xml:space="preserve">SGM8 - </w:t>
      </w:r>
      <w:r w:rsidRPr="00233A2F">
        <w:t>Leiding geven en managen</w:t>
      </w:r>
      <w:r>
        <w:t xml:space="preserve">: deze competentie beoordeel ik met een twee. Dit omdat ik vorig jaar als coördinator van het oriëntatiekamp functioneerde. Wel is hier nog veel te winnen om het perfect te laten lopen. </w:t>
      </w:r>
    </w:p>
    <w:p w:rsidR="007E66AA" w:rsidRDefault="007E66AA" w:rsidP="00A95464">
      <w:pPr>
        <w:pStyle w:val="Geenafstand"/>
      </w:pPr>
    </w:p>
    <w:p w:rsidR="007E66AA" w:rsidRDefault="007E66AA" w:rsidP="007E66AA">
      <w:pPr>
        <w:pStyle w:val="Geenafstand"/>
      </w:pPr>
      <w:r>
        <w:t xml:space="preserve">SGM10 - </w:t>
      </w:r>
      <w:r w:rsidRPr="00233A2F">
        <w:t>Ondernemen, ontwikkelen en innoveren</w:t>
      </w:r>
      <w:r>
        <w:t>: deze competentie beoordeel ik met een twee. Dit omdat ik destijds tijdens mijn stage in België qua innovatie ervoor gezorgd heb dat er een andere ondergrond op één van de accommodaties kwam voor de veiligheid. Qua ontwikkelen is er nog veel te leren.</w:t>
      </w:r>
    </w:p>
    <w:p w:rsidR="007E66AA" w:rsidRDefault="007E66AA" w:rsidP="00A95464">
      <w:pPr>
        <w:pStyle w:val="Geenafstand"/>
      </w:pPr>
    </w:p>
    <w:p w:rsidR="00233A2F" w:rsidRPr="0090276B" w:rsidRDefault="007E66AA" w:rsidP="00A95464">
      <w:pPr>
        <w:pStyle w:val="Geenafstand"/>
        <w:rPr>
          <w:b/>
        </w:rPr>
      </w:pPr>
      <w:r w:rsidRPr="0090276B">
        <w:rPr>
          <w:b/>
        </w:rPr>
        <w:t>SK10 bestaat uit SGM</w:t>
      </w:r>
      <w:r w:rsidR="0090276B" w:rsidRPr="0090276B">
        <w:rPr>
          <w:b/>
        </w:rPr>
        <w:t>3, SGM4, SGM5 en SGM12:</w:t>
      </w:r>
    </w:p>
    <w:p w:rsidR="00A95464" w:rsidRDefault="00A95464" w:rsidP="00A95464">
      <w:pPr>
        <w:pStyle w:val="Geenafstand"/>
      </w:pPr>
      <w:r>
        <w:t>SGM3</w:t>
      </w:r>
      <w:r w:rsidR="00233A2F">
        <w:t xml:space="preserve"> - </w:t>
      </w:r>
      <w:r w:rsidR="00233A2F" w:rsidRPr="00233A2F">
        <w:t>Planmatig ontwikkelen en implementeren van de strategie en beleid</w:t>
      </w:r>
      <w:r>
        <w:t>:</w:t>
      </w:r>
      <w:r w:rsidR="00D04A77">
        <w:t xml:space="preserve"> Deze competentie beoordeel ik met een twee. Tijdens mijn stage in het buitenland werkten we planmatig en heb ik te maken gehad met beleid. Echter heb ik hier alleen maar een begin aan gemaakt. </w:t>
      </w:r>
    </w:p>
    <w:p w:rsidR="00D04A77" w:rsidRDefault="00D04A77" w:rsidP="00A95464">
      <w:pPr>
        <w:pStyle w:val="Geenafstand"/>
      </w:pPr>
    </w:p>
    <w:p w:rsidR="00A95464" w:rsidRDefault="00A95464" w:rsidP="00A95464">
      <w:pPr>
        <w:pStyle w:val="Geenafstand"/>
      </w:pPr>
      <w:r>
        <w:t>SGM4</w:t>
      </w:r>
      <w:r w:rsidR="00233A2F">
        <w:t xml:space="preserve"> - </w:t>
      </w:r>
      <w:r w:rsidR="00233A2F" w:rsidRPr="00233A2F">
        <w:t>Hanteren van strategie en beleidscyclus</w:t>
      </w:r>
      <w:r>
        <w:t>:</w:t>
      </w:r>
      <w:r w:rsidR="00D04A77">
        <w:t xml:space="preserve"> Deze competentie beoordeel ik met een één, dit omdat dit een competentie is waar weinig  ervaring is en nog veel in te leren valt. </w:t>
      </w:r>
    </w:p>
    <w:p w:rsidR="00D04A77" w:rsidRDefault="00D04A77" w:rsidP="00A95464">
      <w:pPr>
        <w:pStyle w:val="Geenafstand"/>
      </w:pPr>
    </w:p>
    <w:p w:rsidR="0090276B" w:rsidRDefault="0090276B" w:rsidP="0090276B">
      <w:pPr>
        <w:pStyle w:val="Geenafstand"/>
      </w:pPr>
      <w:r>
        <w:t xml:space="preserve">SGM5 - </w:t>
      </w:r>
      <w:r w:rsidRPr="00233A2F">
        <w:t>Bewaken van kwaliteit</w:t>
      </w:r>
      <w:r>
        <w:t>: deze competentie beoordeel ik met een twee. Dit omdat wij in de fitnessbranche al gebruik maken van verschillende protocollen om de kwaliteit te bewaken.</w:t>
      </w:r>
    </w:p>
    <w:p w:rsidR="00A9717B" w:rsidRDefault="00A9717B" w:rsidP="00A95464">
      <w:pPr>
        <w:pStyle w:val="Geenafstand"/>
      </w:pPr>
    </w:p>
    <w:p w:rsidR="0090276B" w:rsidRDefault="0090276B" w:rsidP="0090276B">
      <w:pPr>
        <w:pStyle w:val="Geenafstand"/>
      </w:pPr>
      <w:r>
        <w:lastRenderedPageBreak/>
        <w:t xml:space="preserve">SGM12 - </w:t>
      </w:r>
      <w:r w:rsidRPr="00233A2F">
        <w:t>Inspelen op ontwikkelingen (omgevingsbewustzijn)</w:t>
      </w:r>
      <w:r>
        <w:t>:</w:t>
      </w:r>
      <w:r w:rsidRPr="00A9717B">
        <w:t xml:space="preserve"> </w:t>
      </w:r>
      <w:r>
        <w:t>deze competentie beoordeel ik met een twee. Meerdere buitensport bedrijven maakten al gebruik van reclame op Facebook om meer naambekendheid te krijgen. De Facebook berichten die geplaatst werden voordat ik de Facebook beheerde bereikten maar 300 mensen. Nadat ik berichten plaatste kregen we een bereik van over de 1000 mensen.</w:t>
      </w:r>
    </w:p>
    <w:p w:rsidR="0090276B" w:rsidRDefault="0090276B" w:rsidP="00A95464">
      <w:pPr>
        <w:pStyle w:val="Geenafstand"/>
      </w:pPr>
    </w:p>
    <w:p w:rsidR="00A9717B" w:rsidRPr="00A95464" w:rsidRDefault="00A9717B" w:rsidP="00A95464">
      <w:pPr>
        <w:pStyle w:val="Geenafstand"/>
      </w:pPr>
    </w:p>
    <w:p w:rsidR="00A95464" w:rsidRPr="00A95464" w:rsidRDefault="00A95464" w:rsidP="00A95464">
      <w:pPr>
        <w:pStyle w:val="Geenafstand"/>
      </w:pPr>
    </w:p>
    <w:sectPr w:rsidR="00A95464" w:rsidRPr="00A95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3B"/>
    <w:rsid w:val="0009123B"/>
    <w:rsid w:val="000C5D92"/>
    <w:rsid w:val="00233A2F"/>
    <w:rsid w:val="007E66AA"/>
    <w:rsid w:val="0090276B"/>
    <w:rsid w:val="00920A5D"/>
    <w:rsid w:val="00960374"/>
    <w:rsid w:val="00A95464"/>
    <w:rsid w:val="00A9717B"/>
    <w:rsid w:val="00C13928"/>
    <w:rsid w:val="00C72EBD"/>
    <w:rsid w:val="00D04A77"/>
    <w:rsid w:val="00D103E9"/>
    <w:rsid w:val="00D62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9720"/>
  <w15:chartTrackingRefBased/>
  <w15:docId w15:val="{588181C8-F1C3-4C0B-8901-DE69CC28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912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123B"/>
    <w:rPr>
      <w:rFonts w:asciiTheme="majorHAnsi" w:eastAsiaTheme="majorEastAsia" w:hAnsiTheme="majorHAnsi" w:cstheme="majorBidi"/>
      <w:spacing w:val="-10"/>
      <w:kern w:val="28"/>
      <w:sz w:val="56"/>
      <w:szCs w:val="56"/>
    </w:rPr>
  </w:style>
  <w:style w:type="paragraph" w:styleId="Geenafstand">
    <w:name w:val="No Spacing"/>
    <w:uiPriority w:val="1"/>
    <w:qFormat/>
    <w:rsid w:val="00A95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5307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Klijnstra</dc:creator>
  <cp:keywords/>
  <dc:description/>
  <cp:lastModifiedBy>Henri Klijnstra</cp:lastModifiedBy>
  <cp:revision>2</cp:revision>
  <dcterms:created xsi:type="dcterms:W3CDTF">2017-05-16T14:28:00Z</dcterms:created>
  <dcterms:modified xsi:type="dcterms:W3CDTF">2017-05-16T14:28:00Z</dcterms:modified>
</cp:coreProperties>
</file>